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66" w:rsidRDefault="00826172" w:rsidP="00826172">
      <w:pPr>
        <w:pStyle w:val="Allmntstyckeformat"/>
        <w:rPr>
          <w:rFonts w:ascii="Adobe Garamond Pro" w:hAnsi="Adobe Garamond Pro" w:cs="Futura Std Medium"/>
          <w:b/>
          <w:color w:val="auto"/>
        </w:rPr>
      </w:pPr>
      <w:r w:rsidRPr="00826172">
        <w:rPr>
          <w:rFonts w:ascii="Adobe Garamond Pro" w:hAnsi="Adobe Garamond Pro" w:cs="Futura Std Medium"/>
          <w:b/>
          <w:color w:val="auto"/>
        </w:rPr>
        <w:t>BENDERS MARK</w:t>
      </w:r>
    </w:p>
    <w:p w:rsidR="00826172" w:rsidRPr="00826172" w:rsidRDefault="00826172" w:rsidP="00826172">
      <w:pPr>
        <w:pStyle w:val="Allmntstyckeformat"/>
        <w:rPr>
          <w:rFonts w:ascii="Adobe Garamond Pro" w:hAnsi="Adobe Garamond Pro" w:cs="Futura Std Medium"/>
          <w:b/>
          <w:color w:val="auto"/>
        </w:rPr>
      </w:pPr>
    </w:p>
    <w:p w:rsidR="00826172" w:rsidRPr="00826172" w:rsidRDefault="00826172" w:rsidP="00826172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826172">
        <w:rPr>
          <w:rFonts w:ascii="Adobe Garamond Pro" w:hAnsi="Adobe Garamond Pro" w:cs="Garamond"/>
          <w:b/>
          <w:bCs/>
          <w:color w:val="auto"/>
          <w:sz w:val="20"/>
          <w:szCs w:val="20"/>
        </w:rPr>
        <w:t>BELEGNINGSSTEIN, MUR OG HELLER</w:t>
      </w:r>
    </w:p>
    <w:p w:rsidR="00826172" w:rsidRPr="00826172" w:rsidRDefault="00826172" w:rsidP="00826172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 xml:space="preserve">Private </w:t>
      </w:r>
      <w:proofErr w:type="spellStart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>gårdsplasser</w:t>
      </w:r>
      <w:proofErr w:type="spellEnd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 xml:space="preserve"> eller Offentlig </w:t>
      </w:r>
      <w:proofErr w:type="spellStart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>miljøer</w:t>
      </w:r>
      <w:proofErr w:type="spellEnd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 xml:space="preserve">, vi </w:t>
      </w:r>
      <w:proofErr w:type="spellStart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>tilbyr</w:t>
      </w:r>
      <w:proofErr w:type="spellEnd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 xml:space="preserve"> </w:t>
      </w:r>
      <w:proofErr w:type="spellStart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>Belegnings</w:t>
      </w:r>
      <w:proofErr w:type="spellEnd"/>
      <w:r w:rsidRPr="00826172">
        <w:rPr>
          <w:rFonts w:ascii="Adobe Garamond Pro" w:hAnsi="Adobe Garamond Pro" w:cs="Garamond"/>
          <w:color w:val="auto"/>
          <w:spacing w:val="-1"/>
          <w:sz w:val="20"/>
          <w:szCs w:val="20"/>
        </w:rPr>
        <w:t>-</w:t>
      </w:r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stein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,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Murer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og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Heller for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alle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behov.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Kombiner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gjerne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med </w:t>
      </w:r>
      <w:proofErr w:type="spellStart"/>
      <w:r w:rsidRPr="00826172">
        <w:rPr>
          <w:rFonts w:ascii="Adobe Garamond Pro" w:hAnsi="Adobe Garamond Pro" w:cs="Garamond"/>
          <w:color w:val="auto"/>
          <w:sz w:val="20"/>
          <w:szCs w:val="20"/>
        </w:rPr>
        <w:t>våre</w:t>
      </w:r>
      <w:proofErr w:type="spellEnd"/>
      <w:r w:rsidRPr="00826172">
        <w:rPr>
          <w:rFonts w:ascii="Adobe Garamond Pro" w:hAnsi="Adobe Garamond Pro" w:cs="Garamond"/>
          <w:color w:val="auto"/>
          <w:sz w:val="20"/>
          <w:szCs w:val="20"/>
        </w:rPr>
        <w:t xml:space="preserve"> Natursteinsproduk</w:t>
      </w:r>
      <w:bookmarkStart w:id="0" w:name="_GoBack"/>
      <w:bookmarkEnd w:id="0"/>
      <w:r w:rsidRPr="00826172">
        <w:rPr>
          <w:rFonts w:ascii="Adobe Garamond Pro" w:hAnsi="Adobe Garamond Pro" w:cs="Garamond"/>
          <w:color w:val="auto"/>
          <w:sz w:val="20"/>
          <w:szCs w:val="20"/>
        </w:rPr>
        <w:t>ter</w:t>
      </w:r>
      <w:r w:rsidRPr="00826172">
        <w:rPr>
          <w:rFonts w:ascii="Adobe Garamond Pro" w:hAnsi="Adobe Garamond Pro" w:cs="Garamond"/>
          <w:b/>
          <w:bCs/>
          <w:color w:val="auto"/>
          <w:sz w:val="20"/>
          <w:szCs w:val="20"/>
        </w:rPr>
        <w:t>.</w:t>
      </w:r>
    </w:p>
    <w:p w:rsidR="00826172" w:rsidRDefault="00826172"/>
    <w:sectPr w:rsidR="00826172" w:rsidSect="00A5632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72"/>
    <w:rsid w:val="00623103"/>
    <w:rsid w:val="0070163D"/>
    <w:rsid w:val="008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26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26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Benders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</dc:creator>
  <cp:lastModifiedBy>Sara Lund</cp:lastModifiedBy>
  <cp:revision>1</cp:revision>
  <dcterms:created xsi:type="dcterms:W3CDTF">2015-05-13T05:34:00Z</dcterms:created>
  <dcterms:modified xsi:type="dcterms:W3CDTF">2015-05-13T05:37:00Z</dcterms:modified>
</cp:coreProperties>
</file>